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9AF7" w14:textId="77777777" w:rsidR="00561221" w:rsidRPr="00244F98" w:rsidRDefault="00561221" w:rsidP="00561221">
      <w:pPr>
        <w:spacing w:after="0" w:line="240" w:lineRule="auto"/>
        <w:rPr>
          <w:rFonts w:ascii="Bradley Hand ITC" w:eastAsia="Times New Roman" w:hAnsi="Bradley Hand ITC" w:cs="Open Sans"/>
          <w:color w:val="EE0000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b/>
          <w:bCs/>
          <w:color w:val="EE0000"/>
          <w:kern w:val="0"/>
          <w:lang w:eastAsia="en-NZ"/>
          <w14:ligatures w14:val="none"/>
        </w:rPr>
        <w:t>Heat press setting:</w:t>
      </w:r>
    </w:p>
    <w:p w14:paraId="7609AAA0" w14:textId="77777777" w:rsidR="00561221" w:rsidRPr="00244F98" w:rsidRDefault="00561221" w:rsidP="00561221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Preheat the heat press to 305°F (150°C).</w:t>
      </w:r>
    </w:p>
    <w:p w14:paraId="6BE3C577" w14:textId="77777777" w:rsidR="00561221" w:rsidRPr="00244F98" w:rsidRDefault="00561221" w:rsidP="00561221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Place your fabric onto the heat press and preheat it for 5-10 seconds to remove any moisture and wrinkles.</w:t>
      </w:r>
    </w:p>
    <w:p w14:paraId="1C1B647D" w14:textId="77777777" w:rsidR="00561221" w:rsidRPr="00244F98" w:rsidRDefault="00561221" w:rsidP="00561221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Place your design onto the fabric, with the carrier sheet facing up.</w:t>
      </w:r>
    </w:p>
    <w:p w14:paraId="61EAC56F" w14:textId="77777777" w:rsidR="00561221" w:rsidRPr="00244F98" w:rsidRDefault="00561221" w:rsidP="00561221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Apply heat and pressure for 10-15 seconds using medium to high pressure.</w:t>
      </w:r>
    </w:p>
    <w:p w14:paraId="06A50BBE" w14:textId="77777777" w:rsidR="00561221" w:rsidRPr="00244F98" w:rsidRDefault="00561221" w:rsidP="00561221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Peel off the carrier sheet while it is Cold.</w:t>
      </w:r>
    </w:p>
    <w:p w14:paraId="04C03864" w14:textId="77777777" w:rsidR="00561221" w:rsidRPr="00244F98" w:rsidRDefault="00561221" w:rsidP="00561221">
      <w:pPr>
        <w:numPr>
          <w:ilvl w:val="0"/>
          <w:numId w:val="1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If the vinyl is not fully adhered, repeat steps 4-5 until it is.</w:t>
      </w:r>
    </w:p>
    <w:p w14:paraId="5D4008ED" w14:textId="77777777" w:rsidR="00561221" w:rsidRPr="00244F98" w:rsidRDefault="00561221" w:rsidP="00561221">
      <w:pPr>
        <w:spacing w:after="0" w:line="240" w:lineRule="auto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b/>
          <w:bCs/>
          <w:kern w:val="0"/>
          <w:lang w:eastAsia="en-NZ"/>
          <w14:ligatures w14:val="none"/>
        </w:rPr>
        <w:t> </w:t>
      </w:r>
    </w:p>
    <w:p w14:paraId="7CA35991" w14:textId="77777777" w:rsidR="00561221" w:rsidRPr="00244F98" w:rsidRDefault="00561221" w:rsidP="00561221">
      <w:pPr>
        <w:spacing w:after="0" w:line="240" w:lineRule="auto"/>
        <w:rPr>
          <w:rFonts w:ascii="Bradley Hand ITC" w:eastAsia="Times New Roman" w:hAnsi="Bradley Hand ITC" w:cs="Open Sans"/>
          <w:color w:val="EE0000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b/>
          <w:bCs/>
          <w:color w:val="EE0000"/>
          <w:kern w:val="0"/>
          <w:lang w:eastAsia="en-NZ"/>
          <w14:ligatures w14:val="none"/>
        </w:rPr>
        <w:t>Iron-On setting:</w:t>
      </w:r>
    </w:p>
    <w:p w14:paraId="21AFF7FA" w14:textId="77777777" w:rsidR="00561221" w:rsidRPr="00244F98" w:rsidRDefault="00561221" w:rsidP="00561221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For using a household iron, set it to the Cotton/Linen or Wool setting, which is usually the highest temperature setting available.</w:t>
      </w:r>
    </w:p>
    <w:p w14:paraId="76C905A9" w14:textId="77777777" w:rsidR="00561221" w:rsidRPr="00244F98" w:rsidRDefault="00561221" w:rsidP="00561221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Turn OFF the steam setting on the iron.</w:t>
      </w:r>
    </w:p>
    <w:p w14:paraId="18EB2E6A" w14:textId="77777777" w:rsidR="00561221" w:rsidRPr="00244F98" w:rsidRDefault="00561221" w:rsidP="00561221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Preheat the area of the fabric where you want to apply the vinyl for 10-15 seconds.</w:t>
      </w:r>
    </w:p>
    <w:p w14:paraId="11606277" w14:textId="77777777" w:rsidR="00561221" w:rsidRPr="00244F98" w:rsidRDefault="00561221" w:rsidP="00561221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Place the weeded image onto the preheated fabric, liner side up. Apply medium to high pressure with the iron for 25-30 seconds, pressing down firmly and evenly with both hands.</w:t>
      </w:r>
    </w:p>
    <w:p w14:paraId="39AE2D6C" w14:textId="77777777" w:rsidR="00561221" w:rsidRPr="00244F98" w:rsidRDefault="00561221" w:rsidP="00561221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Flip the fabric over and apply medium pressure with the iron to the back of the material for an additional 25-30 seconds.</w:t>
      </w:r>
    </w:p>
    <w:p w14:paraId="6A1158EE" w14:textId="77777777" w:rsidR="00561221" w:rsidRPr="00244F98" w:rsidRDefault="00561221" w:rsidP="00561221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Let the vinyl cool for a few seconds, then gently peel off the carrier sheet while it is still Cold.</w:t>
      </w:r>
    </w:p>
    <w:p w14:paraId="368D945A" w14:textId="77777777" w:rsidR="00561221" w:rsidRPr="00244F98" w:rsidRDefault="00561221" w:rsidP="00561221">
      <w:pPr>
        <w:numPr>
          <w:ilvl w:val="0"/>
          <w:numId w:val="2"/>
        </w:numPr>
        <w:spacing w:after="0" w:line="240" w:lineRule="auto"/>
        <w:ind w:left="1020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If the vinyl is not fully adhered, repeat steps 4-6 until it is.</w:t>
      </w:r>
    </w:p>
    <w:p w14:paraId="246DC53C" w14:textId="77777777" w:rsidR="00561221" w:rsidRPr="00244F98" w:rsidRDefault="00561221" w:rsidP="00561221">
      <w:pPr>
        <w:spacing w:after="0" w:line="240" w:lineRule="auto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b/>
          <w:bCs/>
          <w:kern w:val="0"/>
          <w:lang w:eastAsia="en-NZ"/>
          <w14:ligatures w14:val="none"/>
        </w:rPr>
        <w:t> </w:t>
      </w:r>
    </w:p>
    <w:p w14:paraId="22346258" w14:textId="77777777" w:rsidR="00561221" w:rsidRPr="00244F98" w:rsidRDefault="00561221" w:rsidP="00561221">
      <w:pPr>
        <w:spacing w:after="0" w:line="240" w:lineRule="auto"/>
        <w:rPr>
          <w:rFonts w:ascii="Bradley Hand ITC" w:eastAsia="Times New Roman" w:hAnsi="Bradley Hand ITC" w:cs="Open Sans"/>
          <w:color w:val="EE0000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b/>
          <w:bCs/>
          <w:color w:val="EE0000"/>
          <w:kern w:val="0"/>
          <w:lang w:eastAsia="en-NZ"/>
          <w14:ligatures w14:val="none"/>
        </w:rPr>
        <w:t>Care Instructions</w:t>
      </w:r>
    </w:p>
    <w:p w14:paraId="4EAD91C0" w14:textId="77777777" w:rsidR="00561221" w:rsidRPr="00244F98" w:rsidRDefault="00561221" w:rsidP="00561221">
      <w:pPr>
        <w:spacing w:after="150" w:line="240" w:lineRule="auto"/>
        <w:rPr>
          <w:rFonts w:ascii="Bradley Hand ITC" w:eastAsia="Times New Roman" w:hAnsi="Bradley Hand ITC" w:cs="Open Sans"/>
          <w:kern w:val="0"/>
          <w:lang w:eastAsia="en-NZ"/>
          <w14:ligatures w14:val="none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Wait 24 hours before washing. Handwash the embellished item inside out in cold water. Do not bleach. Do not tumble dry. If necessary, iron back side of the garment.</w:t>
      </w:r>
    </w:p>
    <w:p w14:paraId="45CE7EA8" w14:textId="4B6CB56B" w:rsidR="00940A5C" w:rsidRPr="00244F98" w:rsidRDefault="00561221" w:rsidP="00244F98">
      <w:pPr>
        <w:spacing w:after="150" w:line="240" w:lineRule="auto"/>
        <w:rPr>
          <w:rFonts w:ascii="Bradley Hand ITC" w:hAnsi="Bradley Hand ITC"/>
        </w:rPr>
      </w:pPr>
      <w:r w:rsidRPr="00244F98">
        <w:rPr>
          <w:rFonts w:ascii="Bradley Hand ITC" w:eastAsia="Times New Roman" w:hAnsi="Bradley Hand ITC" w:cs="Open Sans"/>
          <w:kern w:val="0"/>
          <w:lang w:eastAsia="en-NZ"/>
          <w14:ligatures w14:val="none"/>
        </w:rPr>
        <w:t>Following these care instructions will help to preserve the quality and longevity of your heat transfer vinyl project.</w:t>
      </w:r>
    </w:p>
    <w:sectPr w:rsidR="00940A5C" w:rsidRPr="00244F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CD94" w14:textId="77777777" w:rsidR="00201A85" w:rsidRDefault="00201A85" w:rsidP="00244F98">
      <w:pPr>
        <w:spacing w:after="0" w:line="240" w:lineRule="auto"/>
      </w:pPr>
      <w:r>
        <w:separator/>
      </w:r>
    </w:p>
  </w:endnote>
  <w:endnote w:type="continuationSeparator" w:id="0">
    <w:p w14:paraId="74E6D9E0" w14:textId="77777777" w:rsidR="00201A85" w:rsidRDefault="00201A85" w:rsidP="0024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425CA" w14:textId="77777777" w:rsidR="00244F98" w:rsidRDefault="00244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0FEE" w14:textId="77777777" w:rsidR="00244F98" w:rsidRDefault="00244F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D530" w14:textId="77777777" w:rsidR="00244F98" w:rsidRDefault="00244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22F9" w14:textId="77777777" w:rsidR="00201A85" w:rsidRDefault="00201A85" w:rsidP="00244F98">
      <w:pPr>
        <w:spacing w:after="0" w:line="240" w:lineRule="auto"/>
      </w:pPr>
      <w:r>
        <w:separator/>
      </w:r>
    </w:p>
  </w:footnote>
  <w:footnote w:type="continuationSeparator" w:id="0">
    <w:p w14:paraId="298B92DF" w14:textId="77777777" w:rsidR="00201A85" w:rsidRDefault="00201A85" w:rsidP="00244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1077" w14:textId="77777777" w:rsidR="00244F98" w:rsidRDefault="00244F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2A07" w14:textId="77777777" w:rsidR="00863808" w:rsidRPr="003E1224" w:rsidRDefault="00863808" w:rsidP="00863808">
    <w:pPr>
      <w:spacing w:after="150" w:line="240" w:lineRule="auto"/>
      <w:jc w:val="center"/>
      <w:rPr>
        <w:rFonts w:ascii="Bradley Hand ITC" w:eastAsia="Times New Roman" w:hAnsi="Bradley Hand ITC" w:cs="Open Sans"/>
        <w:b/>
        <w:bCs/>
        <w:color w:val="156082" w:themeColor="accent1"/>
        <w:kern w:val="0"/>
        <w:sz w:val="28"/>
        <w:szCs w:val="28"/>
        <w:lang w:eastAsia="en-NZ"/>
        <w14:ligatures w14:val="none"/>
      </w:rPr>
    </w:pPr>
    <w:r w:rsidRPr="003E1224">
      <w:rPr>
        <w:rFonts w:ascii="Bradley Hand ITC" w:eastAsia="Times New Roman" w:hAnsi="Bradley Hand ITC" w:cs="Open Sans"/>
        <w:b/>
        <w:bCs/>
        <w:color w:val="156082" w:themeColor="accent1"/>
        <w:kern w:val="0"/>
        <w:sz w:val="28"/>
        <w:szCs w:val="28"/>
        <w:lang w:eastAsia="en-NZ"/>
        <w14:ligatures w14:val="none"/>
      </w:rPr>
      <w:t>IlluminAss</w:t>
    </w:r>
  </w:p>
  <w:p w14:paraId="27618890" w14:textId="65FBF552" w:rsidR="003E1224" w:rsidRPr="00863808" w:rsidRDefault="00244F98" w:rsidP="00863808">
    <w:pPr>
      <w:spacing w:after="150" w:line="240" w:lineRule="auto"/>
      <w:rPr>
        <w:rFonts w:ascii="Bradley Hand ITC" w:eastAsia="Times New Roman" w:hAnsi="Bradley Hand ITC" w:cs="Open Sans"/>
        <w:kern w:val="0"/>
        <w:sz w:val="28"/>
        <w:szCs w:val="28"/>
        <w:lang w:eastAsia="en-NZ"/>
        <w14:ligatures w14:val="none"/>
      </w:rPr>
    </w:pPr>
    <w:r w:rsidRPr="00244F98">
      <w:rPr>
        <w:rFonts w:ascii="Bradley Hand ITC" w:eastAsia="Times New Roman" w:hAnsi="Bradley Hand ITC" w:cs="Open Sans"/>
        <w:kern w:val="0"/>
        <w:sz w:val="28"/>
        <w:szCs w:val="28"/>
        <w:lang w:eastAsia="en-NZ"/>
        <w14:ligatures w14:val="none"/>
      </w:rPr>
      <w:t>Glow in the Dark – Self Luminous Heat Transfer Vinyl instructions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8152" w14:textId="77777777" w:rsidR="00244F98" w:rsidRDefault="00244F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0704"/>
    <w:multiLevelType w:val="multilevel"/>
    <w:tmpl w:val="90B6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E07568"/>
    <w:multiLevelType w:val="multilevel"/>
    <w:tmpl w:val="B938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89654A"/>
    <w:multiLevelType w:val="multilevel"/>
    <w:tmpl w:val="1DD4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790352">
    <w:abstractNumId w:val="0"/>
  </w:num>
  <w:num w:numId="2" w16cid:durableId="462888079">
    <w:abstractNumId w:val="1"/>
  </w:num>
  <w:num w:numId="3" w16cid:durableId="399912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21"/>
    <w:rsid w:val="00012C65"/>
    <w:rsid w:val="00201A85"/>
    <w:rsid w:val="00233BF3"/>
    <w:rsid w:val="00244F98"/>
    <w:rsid w:val="0033484F"/>
    <w:rsid w:val="003E1224"/>
    <w:rsid w:val="00561221"/>
    <w:rsid w:val="00863808"/>
    <w:rsid w:val="00940A5C"/>
    <w:rsid w:val="00943D32"/>
    <w:rsid w:val="00D26988"/>
    <w:rsid w:val="00D43E46"/>
    <w:rsid w:val="00FB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DA7DD"/>
  <w15:chartTrackingRefBased/>
  <w15:docId w15:val="{851BB68B-13BD-4165-A859-AB9453D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2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4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F98"/>
  </w:style>
  <w:style w:type="paragraph" w:styleId="Footer">
    <w:name w:val="footer"/>
    <w:basedOn w:val="Normal"/>
    <w:link w:val="FooterChar"/>
    <w:uiPriority w:val="99"/>
    <w:unhideWhenUsed/>
    <w:rsid w:val="00244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Kelly</dc:creator>
  <cp:keywords/>
  <dc:description/>
  <cp:lastModifiedBy>Brenda Kelly</cp:lastModifiedBy>
  <cp:revision>4</cp:revision>
  <dcterms:created xsi:type="dcterms:W3CDTF">2025-10-27T22:36:00Z</dcterms:created>
  <dcterms:modified xsi:type="dcterms:W3CDTF">2025-10-27T22:46:00Z</dcterms:modified>
</cp:coreProperties>
</file>